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65" w:rsidRDefault="008F5A65" w:rsidP="008F5A65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АННОТАЦИЯ</w:t>
      </w:r>
      <w:r w:rsidRPr="008F5A65">
        <w:rPr>
          <w:b/>
          <w:sz w:val="18"/>
          <w:szCs w:val="18"/>
        </w:rPr>
        <w:t xml:space="preserve"> РАБОЧЕЙ ПРОГРАММЫ УЧЕБНОЙ ДИСЦИПЛИНЫ</w:t>
      </w:r>
    </w:p>
    <w:p w:rsidR="008F5A65" w:rsidRPr="008F5A65" w:rsidRDefault="008F5A65" w:rsidP="008F5A65">
      <w:pPr>
        <w:ind w:firstLine="567"/>
        <w:jc w:val="center"/>
        <w:rPr>
          <w:b/>
          <w:sz w:val="18"/>
          <w:szCs w:val="18"/>
        </w:rPr>
      </w:pPr>
      <w:r w:rsidRPr="008F5A65">
        <w:rPr>
          <w:b/>
          <w:sz w:val="18"/>
          <w:szCs w:val="18"/>
        </w:rPr>
        <w:t>ОП.07 Т</w:t>
      </w:r>
      <w:r w:rsidR="00DF54BE" w:rsidRPr="008F5A65">
        <w:rPr>
          <w:b/>
          <w:sz w:val="18"/>
          <w:szCs w:val="18"/>
        </w:rPr>
        <w:t>ехническая термодинамика и теплопередача</w:t>
      </w:r>
    </w:p>
    <w:p w:rsidR="008F5A65" w:rsidRPr="008F5A65" w:rsidRDefault="008F5A65" w:rsidP="008F5A65">
      <w:pPr>
        <w:ind w:firstLine="567"/>
        <w:jc w:val="both"/>
        <w:rPr>
          <w:sz w:val="18"/>
          <w:szCs w:val="18"/>
        </w:rPr>
      </w:pP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8F5A65">
        <w:rPr>
          <w:b/>
          <w:sz w:val="18"/>
          <w:szCs w:val="18"/>
        </w:rPr>
        <w:t xml:space="preserve">1.1 Область применения рабочей программы учебной дисциплины 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8F5A65">
        <w:rPr>
          <w:b/>
          <w:sz w:val="18"/>
          <w:szCs w:val="18"/>
        </w:rPr>
        <w:t>26.02.05 Эксплуатация судовых энергетических установок</w:t>
      </w:r>
      <w:r w:rsidRPr="008F5A65">
        <w:rPr>
          <w:sz w:val="18"/>
          <w:szCs w:val="18"/>
        </w:rPr>
        <w:t xml:space="preserve">, входящей в состав укрупненной группы специальностей </w:t>
      </w:r>
      <w:r w:rsidRPr="008F5A65">
        <w:rPr>
          <w:b/>
          <w:sz w:val="18"/>
          <w:szCs w:val="18"/>
        </w:rPr>
        <w:t xml:space="preserve">26.00.00 Техника и  технологии кораблестроения и водного транспорта, </w:t>
      </w:r>
      <w:r w:rsidRPr="008F5A65">
        <w:rPr>
          <w:sz w:val="18"/>
          <w:szCs w:val="18"/>
        </w:rPr>
        <w:t xml:space="preserve">в части освоения 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8F5A65">
        <w:rPr>
          <w:sz w:val="18"/>
          <w:szCs w:val="18"/>
        </w:rPr>
        <w:t>а)</w:t>
      </w:r>
      <w:r w:rsidRPr="008F5A65">
        <w:rPr>
          <w:b/>
          <w:sz w:val="18"/>
          <w:szCs w:val="18"/>
        </w:rPr>
        <w:t xml:space="preserve"> </w:t>
      </w:r>
      <w:r w:rsidRPr="008F5A65">
        <w:rPr>
          <w:sz w:val="18"/>
          <w:szCs w:val="18"/>
        </w:rPr>
        <w:t>профессиональных компетенций (ПК):</w:t>
      </w:r>
    </w:p>
    <w:p w:rsidR="008F5A65" w:rsidRPr="008F5A65" w:rsidRDefault="008F5A65" w:rsidP="008F5A65">
      <w:pPr>
        <w:shd w:val="clear" w:color="auto" w:fill="FFFFFF"/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8F5A65" w:rsidRPr="008F5A65" w:rsidRDefault="008F5A65" w:rsidP="008F5A65">
      <w:pPr>
        <w:shd w:val="clear" w:color="auto" w:fill="FFFFFF"/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ПК 1.2. Осуществлять контроль выполнения национальных и международных требований по эксплуатации судна.</w:t>
      </w:r>
    </w:p>
    <w:p w:rsidR="008F5A65" w:rsidRPr="008F5A65" w:rsidRDefault="008F5A65" w:rsidP="008F5A65">
      <w:pPr>
        <w:shd w:val="clear" w:color="auto" w:fill="FFFFFF"/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ПК 1.3. Выполнять техническое обслуживание и ремонт судового оборудования.</w:t>
      </w:r>
    </w:p>
    <w:p w:rsidR="008F5A65" w:rsidRPr="008F5A65" w:rsidRDefault="008F5A65" w:rsidP="008F5A65">
      <w:pPr>
        <w:shd w:val="clear" w:color="auto" w:fill="FFFFFF"/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 xml:space="preserve">ПК 1.4. Осуществлять выбор оборудования, элементов и систем </w:t>
      </w:r>
      <w:r w:rsidRPr="008F5A65">
        <w:rPr>
          <w:spacing w:val="-1"/>
          <w:sz w:val="18"/>
          <w:szCs w:val="18"/>
        </w:rPr>
        <w:t>оборудования для замены в процессе эксплуатации судов.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pacing w:val="-2"/>
          <w:sz w:val="18"/>
          <w:szCs w:val="18"/>
        </w:rPr>
        <w:t>ПК 1.5. Осуществлять эксплуатацию судовых технических сре</w:t>
      </w:r>
      <w:proofErr w:type="gramStart"/>
      <w:r w:rsidRPr="008F5A65">
        <w:rPr>
          <w:spacing w:val="-2"/>
          <w:sz w:val="18"/>
          <w:szCs w:val="18"/>
        </w:rPr>
        <w:t xml:space="preserve">дств в </w:t>
      </w:r>
      <w:r w:rsidRPr="008F5A65">
        <w:rPr>
          <w:sz w:val="18"/>
          <w:szCs w:val="18"/>
        </w:rPr>
        <w:t>с</w:t>
      </w:r>
      <w:proofErr w:type="gramEnd"/>
      <w:r w:rsidRPr="008F5A65">
        <w:rPr>
          <w:sz w:val="18"/>
          <w:szCs w:val="18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pacing w:val="-1"/>
          <w:sz w:val="18"/>
          <w:szCs w:val="18"/>
        </w:rPr>
        <w:t>ПК 3.1. Планировать работу структурного подразделения.</w:t>
      </w:r>
    </w:p>
    <w:p w:rsidR="008F5A65" w:rsidRPr="008F5A65" w:rsidRDefault="008F5A65" w:rsidP="008F5A65">
      <w:pPr>
        <w:shd w:val="clear" w:color="auto" w:fill="FFFFFF"/>
        <w:tabs>
          <w:tab w:val="left" w:pos="1459"/>
        </w:tabs>
        <w:ind w:firstLine="567"/>
        <w:jc w:val="both"/>
        <w:rPr>
          <w:sz w:val="18"/>
          <w:szCs w:val="18"/>
        </w:rPr>
      </w:pPr>
      <w:r w:rsidRPr="008F5A65">
        <w:rPr>
          <w:spacing w:val="-1"/>
          <w:sz w:val="18"/>
          <w:szCs w:val="18"/>
        </w:rPr>
        <w:t>ПК 3.2. Руководить работой структурного подразделения.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8"/>
          <w:szCs w:val="18"/>
        </w:rPr>
      </w:pPr>
      <w:r w:rsidRPr="008F5A65">
        <w:rPr>
          <w:sz w:val="18"/>
          <w:szCs w:val="18"/>
        </w:rPr>
        <w:t>ПК 3.3. Анализировать процесс и результаты деятельности структурного подразделения.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8F5A65">
        <w:rPr>
          <w:sz w:val="18"/>
          <w:szCs w:val="18"/>
        </w:rPr>
        <w:t>б) общих  компетенций (ОК):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1</w:t>
      </w:r>
      <w:proofErr w:type="gramStart"/>
      <w:r w:rsidRPr="008F5A65">
        <w:rPr>
          <w:spacing w:val="-1"/>
          <w:sz w:val="18"/>
          <w:szCs w:val="18"/>
        </w:rPr>
        <w:t xml:space="preserve"> П</w:t>
      </w:r>
      <w:proofErr w:type="gramEnd"/>
      <w:r w:rsidRPr="008F5A65">
        <w:rPr>
          <w:spacing w:val="-1"/>
          <w:sz w:val="18"/>
          <w:szCs w:val="18"/>
        </w:rPr>
        <w:t xml:space="preserve">онимать сущность и социальную значимость своей будущей </w:t>
      </w:r>
      <w:r w:rsidRPr="008F5A65">
        <w:rPr>
          <w:sz w:val="18"/>
          <w:szCs w:val="18"/>
        </w:rPr>
        <w:t>профессии, проявлять к ней устойчивый интерес.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2</w:t>
      </w:r>
      <w:proofErr w:type="gramStart"/>
      <w:r w:rsidRPr="008F5A65">
        <w:rPr>
          <w:spacing w:val="-2"/>
          <w:sz w:val="18"/>
          <w:szCs w:val="18"/>
        </w:rPr>
        <w:t xml:space="preserve"> О</w:t>
      </w:r>
      <w:proofErr w:type="gramEnd"/>
      <w:r w:rsidRPr="008F5A65">
        <w:rPr>
          <w:spacing w:val="-2"/>
          <w:sz w:val="18"/>
          <w:szCs w:val="18"/>
        </w:rPr>
        <w:t xml:space="preserve">рганизовывать собственную деятельность, выбирать типовые </w:t>
      </w:r>
      <w:r w:rsidRPr="008F5A65">
        <w:rPr>
          <w:spacing w:val="-1"/>
          <w:sz w:val="18"/>
          <w:szCs w:val="18"/>
        </w:rPr>
        <w:t xml:space="preserve">методы и способы выполнения профессиональных задач, оценивать их </w:t>
      </w:r>
      <w:r w:rsidRPr="008F5A65">
        <w:rPr>
          <w:sz w:val="18"/>
          <w:szCs w:val="18"/>
        </w:rPr>
        <w:t>эффективность и качество.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3</w:t>
      </w:r>
      <w:proofErr w:type="gramStart"/>
      <w:r w:rsidRPr="008F5A65">
        <w:rPr>
          <w:spacing w:val="-1"/>
          <w:sz w:val="18"/>
          <w:szCs w:val="18"/>
        </w:rPr>
        <w:t xml:space="preserve"> П</w:t>
      </w:r>
      <w:proofErr w:type="gramEnd"/>
      <w:r w:rsidRPr="008F5A65">
        <w:rPr>
          <w:spacing w:val="-1"/>
          <w:sz w:val="18"/>
          <w:szCs w:val="18"/>
        </w:rPr>
        <w:t xml:space="preserve">ринимать решения в стандартных и нестандартных ситуациях </w:t>
      </w:r>
      <w:r w:rsidRPr="008F5A65">
        <w:rPr>
          <w:sz w:val="18"/>
          <w:szCs w:val="18"/>
        </w:rPr>
        <w:t>и нести за них ответственность.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4</w:t>
      </w:r>
      <w:proofErr w:type="gramStart"/>
      <w:r w:rsidRPr="008F5A65">
        <w:rPr>
          <w:sz w:val="18"/>
          <w:szCs w:val="18"/>
        </w:rPr>
        <w:t xml:space="preserve"> О</w:t>
      </w:r>
      <w:proofErr w:type="gramEnd"/>
      <w:r w:rsidRPr="008F5A65">
        <w:rPr>
          <w:sz w:val="18"/>
          <w:szCs w:val="18"/>
        </w:rPr>
        <w:t xml:space="preserve">существлять поиск и использование информации, </w:t>
      </w:r>
      <w:r w:rsidRPr="008F5A65">
        <w:rPr>
          <w:spacing w:val="-1"/>
          <w:sz w:val="18"/>
          <w:szCs w:val="18"/>
        </w:rPr>
        <w:t xml:space="preserve">необходимой для эффективного выполнения профессиональных задач, </w:t>
      </w:r>
      <w:r w:rsidRPr="008F5A65">
        <w:rPr>
          <w:sz w:val="18"/>
          <w:szCs w:val="18"/>
        </w:rPr>
        <w:t>профессионального и личностного развития.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5</w:t>
      </w:r>
      <w:proofErr w:type="gramStart"/>
      <w:r w:rsidRPr="008F5A65">
        <w:rPr>
          <w:sz w:val="18"/>
          <w:szCs w:val="18"/>
        </w:rPr>
        <w:t xml:space="preserve"> И</w:t>
      </w:r>
      <w:proofErr w:type="gramEnd"/>
      <w:r w:rsidRPr="008F5A65">
        <w:rPr>
          <w:sz w:val="18"/>
          <w:szCs w:val="18"/>
        </w:rPr>
        <w:t>спользовать информационно-коммуникационные технологии в профессиональной деятельности.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6</w:t>
      </w:r>
      <w:proofErr w:type="gramStart"/>
      <w:r w:rsidRPr="008F5A65">
        <w:rPr>
          <w:sz w:val="18"/>
          <w:szCs w:val="18"/>
        </w:rPr>
        <w:t xml:space="preserve"> Р</w:t>
      </w:r>
      <w:proofErr w:type="gramEnd"/>
      <w:r w:rsidRPr="008F5A65">
        <w:rPr>
          <w:sz w:val="18"/>
          <w:szCs w:val="18"/>
        </w:rPr>
        <w:t>аботать в команде, эффективно общаться с коллегами, руководством, потребителями.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7</w:t>
      </w:r>
      <w:proofErr w:type="gramStart"/>
      <w:r w:rsidRPr="008F5A65">
        <w:rPr>
          <w:sz w:val="18"/>
          <w:szCs w:val="18"/>
        </w:rPr>
        <w:t xml:space="preserve"> Б</w:t>
      </w:r>
      <w:proofErr w:type="gramEnd"/>
      <w:r w:rsidRPr="008F5A65">
        <w:rPr>
          <w:sz w:val="18"/>
          <w:szCs w:val="18"/>
        </w:rPr>
        <w:t>рать ответственность за работу членов команды (подчиненных), результат выполнения заданий.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9</w:t>
      </w:r>
      <w:proofErr w:type="gramStart"/>
      <w:r w:rsidRPr="008F5A65">
        <w:rPr>
          <w:sz w:val="18"/>
          <w:szCs w:val="18"/>
        </w:rPr>
        <w:t xml:space="preserve"> О</w:t>
      </w:r>
      <w:proofErr w:type="gramEnd"/>
      <w:r w:rsidRPr="008F5A65">
        <w:rPr>
          <w:sz w:val="18"/>
          <w:szCs w:val="18"/>
        </w:rPr>
        <w:t>риентироваться в условиях частой смены технологий в профессиональной деятельности.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ОК 10</w:t>
      </w:r>
      <w:proofErr w:type="gramStart"/>
      <w:r w:rsidRPr="008F5A65">
        <w:rPr>
          <w:sz w:val="18"/>
          <w:szCs w:val="18"/>
        </w:rPr>
        <w:t xml:space="preserve"> В</w:t>
      </w:r>
      <w:proofErr w:type="gramEnd"/>
      <w:r w:rsidRPr="008F5A65">
        <w:rPr>
          <w:sz w:val="18"/>
          <w:szCs w:val="18"/>
        </w:rPr>
        <w:t>ладеть письменной и устной коммуникацией на государственном и (или) иностранном (английском) языке.</w:t>
      </w:r>
    </w:p>
    <w:p w:rsidR="008F5A65" w:rsidRPr="008F5A65" w:rsidRDefault="008F5A65" w:rsidP="008F5A65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8"/>
          <w:szCs w:val="18"/>
        </w:rPr>
      </w:pPr>
      <w:r w:rsidRPr="008F5A65">
        <w:rPr>
          <w:sz w:val="18"/>
          <w:szCs w:val="18"/>
        </w:rPr>
        <w:t>Рабочая программа учебной дисциплины может быть использована</w:t>
      </w:r>
      <w:r w:rsidRPr="008F5A65">
        <w:rPr>
          <w:b/>
          <w:sz w:val="18"/>
          <w:szCs w:val="18"/>
        </w:rPr>
        <w:t xml:space="preserve"> </w:t>
      </w:r>
      <w:r w:rsidRPr="008F5A65">
        <w:rPr>
          <w:sz w:val="18"/>
          <w:szCs w:val="18"/>
        </w:rPr>
        <w:t xml:space="preserve">в дополнительном профессиональном образовании для подготовки специалистов по направлению </w:t>
      </w:r>
      <w:r w:rsidR="00DF54BE">
        <w:rPr>
          <w:b/>
          <w:sz w:val="18"/>
          <w:szCs w:val="18"/>
        </w:rPr>
        <w:t>26.00.00 Техника и</w:t>
      </w:r>
      <w:r w:rsidRPr="008F5A65">
        <w:rPr>
          <w:b/>
          <w:sz w:val="18"/>
          <w:szCs w:val="18"/>
        </w:rPr>
        <w:t xml:space="preserve"> технологии кораблестроения и водного транспорта.</w:t>
      </w:r>
    </w:p>
    <w:p w:rsidR="008F5A65" w:rsidRPr="008F5A65" w:rsidRDefault="008F5A65" w:rsidP="008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8F5A65" w:rsidRPr="008F5A65" w:rsidRDefault="008F5A65" w:rsidP="008F5A65">
      <w:pPr>
        <w:ind w:firstLine="567"/>
        <w:jc w:val="both"/>
        <w:rPr>
          <w:b/>
          <w:sz w:val="18"/>
          <w:szCs w:val="18"/>
        </w:rPr>
      </w:pPr>
      <w:r w:rsidRPr="008F5A65">
        <w:rPr>
          <w:b/>
          <w:sz w:val="18"/>
          <w:szCs w:val="18"/>
        </w:rPr>
        <w:t>1.2 Место учебной дисциплины в структуре программы подготовки специалистов среднего звена</w:t>
      </w:r>
    </w:p>
    <w:p w:rsidR="008F5A65" w:rsidRPr="008F5A65" w:rsidRDefault="008F5A65" w:rsidP="008F5A65">
      <w:pPr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  <w:t>Дисциплина ОП.07 Техническая термодинамика и тепл</w:t>
      </w:r>
      <w:r w:rsidR="00DF54BE">
        <w:rPr>
          <w:sz w:val="18"/>
          <w:szCs w:val="18"/>
        </w:rPr>
        <w:t>опередача входит</w:t>
      </w:r>
      <w:r w:rsidRPr="008F5A65">
        <w:rPr>
          <w:sz w:val="18"/>
          <w:szCs w:val="18"/>
        </w:rPr>
        <w:t xml:space="preserve"> в состав профессионального цикла (П.00) общепрофессиональных дисциплин (ОП.00).</w:t>
      </w:r>
    </w:p>
    <w:p w:rsidR="008F5A65" w:rsidRPr="008F5A65" w:rsidRDefault="008F5A65" w:rsidP="008F5A65">
      <w:pPr>
        <w:ind w:firstLine="567"/>
        <w:jc w:val="both"/>
        <w:rPr>
          <w:b/>
          <w:sz w:val="18"/>
          <w:szCs w:val="18"/>
        </w:rPr>
      </w:pPr>
    </w:p>
    <w:p w:rsidR="008F5A65" w:rsidRPr="008F5A65" w:rsidRDefault="008F5A65" w:rsidP="008F5A65">
      <w:pPr>
        <w:ind w:firstLine="567"/>
        <w:jc w:val="both"/>
        <w:rPr>
          <w:b/>
          <w:sz w:val="18"/>
          <w:szCs w:val="18"/>
        </w:rPr>
      </w:pPr>
      <w:r w:rsidRPr="008F5A65">
        <w:rPr>
          <w:b/>
          <w:sz w:val="18"/>
          <w:szCs w:val="18"/>
        </w:rPr>
        <w:t>1.3.</w:t>
      </w:r>
      <w:r w:rsidRPr="008F5A65">
        <w:rPr>
          <w:b/>
          <w:sz w:val="18"/>
          <w:szCs w:val="18"/>
        </w:rPr>
        <w:tab/>
        <w:t>Цели и задачи учебной дисциплины – требования к результатам освоения учебной дисциплины</w:t>
      </w:r>
    </w:p>
    <w:p w:rsidR="008F5A65" w:rsidRPr="008F5A65" w:rsidRDefault="008F5A65" w:rsidP="008F5A65">
      <w:pPr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  <w:t xml:space="preserve">В результате освоения учебной дисциплины обучающийся должен </w:t>
      </w:r>
      <w:r w:rsidRPr="00DF54BE">
        <w:rPr>
          <w:b/>
          <w:sz w:val="18"/>
          <w:szCs w:val="18"/>
        </w:rPr>
        <w:t>уметь</w:t>
      </w:r>
      <w:r w:rsidRPr="008F5A65">
        <w:rPr>
          <w:sz w:val="18"/>
          <w:szCs w:val="18"/>
        </w:rPr>
        <w:t>: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измерять основные параметры рабочих тел;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выполнять термодинамический расчет теплоэнерг</w:t>
      </w:r>
      <w:r w:rsidR="00DF54BE">
        <w:rPr>
          <w:sz w:val="18"/>
          <w:szCs w:val="18"/>
        </w:rPr>
        <w:t>етических устройств</w:t>
      </w:r>
      <w:r w:rsidRPr="008F5A65">
        <w:rPr>
          <w:sz w:val="18"/>
          <w:szCs w:val="18"/>
        </w:rPr>
        <w:t xml:space="preserve"> и двигателей;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исследовать термодинамические циклы и определять к.п.д. энергетических установок;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пользоваться технической документацией и справочной литературой;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выполнять расчет гидравлических устройств.</w:t>
      </w:r>
    </w:p>
    <w:p w:rsidR="008F5A65" w:rsidRPr="008F5A65" w:rsidRDefault="008F5A65" w:rsidP="008F5A65">
      <w:pPr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  <w:t xml:space="preserve">В результате освоения учебной дисциплины обучающийся должен </w:t>
      </w:r>
      <w:r w:rsidRPr="00DF54BE">
        <w:rPr>
          <w:b/>
          <w:sz w:val="18"/>
          <w:szCs w:val="18"/>
        </w:rPr>
        <w:t>знать</w:t>
      </w:r>
      <w:r w:rsidRPr="008F5A65">
        <w:rPr>
          <w:sz w:val="18"/>
          <w:szCs w:val="18"/>
        </w:rPr>
        <w:t>: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основные параметры состояния жидких и газообразных теплоносителей;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общие законы статики и динамики жидкостей и газов;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основные понятия теории теплообмена;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законы термодинамики;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устройство и принцип действия гидравлических устройств;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>характеристики топлив.</w:t>
      </w:r>
    </w:p>
    <w:p w:rsidR="008F5A65" w:rsidRPr="008F5A65" w:rsidRDefault="008F5A65" w:rsidP="008F5A65">
      <w:pPr>
        <w:ind w:firstLine="567"/>
        <w:jc w:val="both"/>
        <w:rPr>
          <w:b/>
          <w:sz w:val="18"/>
          <w:szCs w:val="18"/>
        </w:rPr>
      </w:pPr>
    </w:p>
    <w:p w:rsidR="008F5A65" w:rsidRPr="008F5A65" w:rsidRDefault="008F5A65" w:rsidP="008F5A65">
      <w:pPr>
        <w:ind w:firstLine="567"/>
        <w:jc w:val="both"/>
        <w:rPr>
          <w:b/>
          <w:sz w:val="18"/>
          <w:szCs w:val="18"/>
        </w:rPr>
      </w:pPr>
      <w:r w:rsidRPr="008F5A65">
        <w:rPr>
          <w:b/>
          <w:sz w:val="18"/>
          <w:szCs w:val="18"/>
        </w:rPr>
        <w:t>1.4.</w:t>
      </w:r>
      <w:r w:rsidRPr="008F5A65">
        <w:rPr>
          <w:b/>
          <w:sz w:val="18"/>
          <w:szCs w:val="18"/>
        </w:rPr>
        <w:tab/>
        <w:t xml:space="preserve">Количество часов на освоение </w:t>
      </w:r>
    </w:p>
    <w:p w:rsidR="008F5A65" w:rsidRPr="008F5A65" w:rsidRDefault="008F5A65" w:rsidP="008F5A65">
      <w:pPr>
        <w:ind w:firstLine="567"/>
        <w:jc w:val="both"/>
        <w:rPr>
          <w:b/>
          <w:sz w:val="18"/>
          <w:szCs w:val="18"/>
        </w:rPr>
      </w:pPr>
      <w:r w:rsidRPr="008F5A65">
        <w:rPr>
          <w:b/>
          <w:sz w:val="18"/>
          <w:szCs w:val="18"/>
        </w:rPr>
        <w:t>рабочей программы учебной дисциплины</w:t>
      </w:r>
    </w:p>
    <w:p w:rsidR="008F5A65" w:rsidRPr="008F5A65" w:rsidRDefault="008F5A65" w:rsidP="008F5A65">
      <w:pPr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  <w:t>Всего 96 часов:</w:t>
      </w:r>
    </w:p>
    <w:p w:rsid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ab/>
      </w:r>
      <w:r w:rsidRPr="008F5A65">
        <w:rPr>
          <w:sz w:val="18"/>
          <w:szCs w:val="18"/>
        </w:rPr>
        <w:sym w:font="Symbol" w:char="002D"/>
      </w:r>
      <w:r w:rsidRPr="008F5A65">
        <w:rPr>
          <w:sz w:val="18"/>
          <w:szCs w:val="18"/>
        </w:rPr>
        <w:tab/>
        <w:t xml:space="preserve">за счет инвариантной части максимальной учебной нагрузки 96 часов,             </w:t>
      </w:r>
    </w:p>
    <w:p w:rsidR="008F5A65" w:rsidRPr="008F5A65" w:rsidRDefault="008F5A65" w:rsidP="008F5A65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 xml:space="preserve">  в том числе:</w:t>
      </w:r>
    </w:p>
    <w:p w:rsidR="008F5A65" w:rsidRPr="008F5A65" w:rsidRDefault="008F5A65" w:rsidP="008F5A65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обязательной аудиторной учебной нагрузки обучающегося 64 часа;</w:t>
      </w:r>
    </w:p>
    <w:p w:rsidR="008F5A65" w:rsidRPr="008F5A65" w:rsidRDefault="008F5A65" w:rsidP="008F5A65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8F5A65">
        <w:rPr>
          <w:sz w:val="18"/>
          <w:szCs w:val="18"/>
        </w:rPr>
        <w:t>самостоятельной работы обучающегося 32 часа.</w:t>
      </w:r>
    </w:p>
    <w:sectPr w:rsidR="008F5A65" w:rsidRPr="008F5A65" w:rsidSect="008B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65"/>
    <w:rsid w:val="006B0B05"/>
    <w:rsid w:val="008B6E29"/>
    <w:rsid w:val="008F5A65"/>
    <w:rsid w:val="00D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8F5A65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2015-06-19T08:35:00Z</dcterms:created>
  <dcterms:modified xsi:type="dcterms:W3CDTF">2015-06-19T10:05:00Z</dcterms:modified>
</cp:coreProperties>
</file>