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F4" w:rsidRDefault="00C067F4" w:rsidP="00C067F4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АННОТАЦИЯ</w:t>
      </w:r>
      <w:r w:rsidRPr="00C067F4">
        <w:rPr>
          <w:b/>
          <w:sz w:val="18"/>
          <w:szCs w:val="18"/>
        </w:rPr>
        <w:t xml:space="preserve"> РАБОЧЕЙ ПРОГРАММЫ УЧЕБНОЙ ДИСЦИПЛИНЫ</w:t>
      </w:r>
    </w:p>
    <w:p w:rsidR="00C067F4" w:rsidRPr="00C067F4" w:rsidRDefault="00C067F4" w:rsidP="00C067F4">
      <w:pPr>
        <w:ind w:firstLine="567"/>
        <w:jc w:val="center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 xml:space="preserve">ЕН.03 </w:t>
      </w:r>
      <w:r w:rsidR="00DE020F">
        <w:rPr>
          <w:b/>
          <w:sz w:val="18"/>
          <w:szCs w:val="18"/>
        </w:rPr>
        <w:t>Э</w:t>
      </w:r>
      <w:r w:rsidR="00DE020F" w:rsidRPr="00C067F4">
        <w:rPr>
          <w:b/>
          <w:sz w:val="18"/>
          <w:szCs w:val="18"/>
        </w:rPr>
        <w:t>кологические основы природопользования</w:t>
      </w:r>
    </w:p>
    <w:p w:rsidR="00C067F4" w:rsidRPr="00C067F4" w:rsidRDefault="00C067F4" w:rsidP="00C067F4">
      <w:pPr>
        <w:ind w:firstLine="567"/>
        <w:jc w:val="both"/>
        <w:rPr>
          <w:sz w:val="18"/>
          <w:szCs w:val="18"/>
        </w:rPr>
      </w:pP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C067F4">
        <w:rPr>
          <w:b/>
          <w:sz w:val="18"/>
          <w:szCs w:val="18"/>
        </w:rPr>
        <w:t>26.02.05 Эксплуатация судовых энергетических установок</w:t>
      </w:r>
      <w:r w:rsidRPr="00C067F4">
        <w:rPr>
          <w:sz w:val="18"/>
          <w:szCs w:val="18"/>
        </w:rPr>
        <w:t xml:space="preserve">, входящей в состав укрупненной группы специальностей </w:t>
      </w:r>
      <w:r w:rsidR="00DE020F">
        <w:rPr>
          <w:b/>
          <w:sz w:val="18"/>
          <w:szCs w:val="18"/>
        </w:rPr>
        <w:t xml:space="preserve">26.00.00 Техника и </w:t>
      </w:r>
      <w:r w:rsidRPr="00C067F4">
        <w:rPr>
          <w:b/>
          <w:sz w:val="18"/>
          <w:szCs w:val="18"/>
        </w:rPr>
        <w:t xml:space="preserve">технологии кораблестроения и водного транспорта, </w:t>
      </w:r>
      <w:r w:rsidRPr="00C067F4">
        <w:rPr>
          <w:sz w:val="18"/>
          <w:szCs w:val="18"/>
        </w:rPr>
        <w:t xml:space="preserve">в части освоения 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C067F4">
        <w:rPr>
          <w:sz w:val="18"/>
          <w:szCs w:val="18"/>
        </w:rPr>
        <w:t>а)</w:t>
      </w:r>
      <w:r w:rsidRPr="00C067F4">
        <w:rPr>
          <w:b/>
          <w:sz w:val="18"/>
          <w:szCs w:val="18"/>
        </w:rPr>
        <w:t xml:space="preserve"> </w:t>
      </w:r>
      <w:r w:rsidRPr="00C067F4">
        <w:rPr>
          <w:sz w:val="18"/>
          <w:szCs w:val="18"/>
        </w:rPr>
        <w:t>профессиональных компетенций (ПК):</w:t>
      </w:r>
    </w:p>
    <w:p w:rsidR="00C067F4" w:rsidRPr="00C067F4" w:rsidRDefault="00C067F4" w:rsidP="00C067F4">
      <w:pPr>
        <w:shd w:val="clear" w:color="auto" w:fill="FFFFFF"/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C067F4" w:rsidRPr="00C067F4" w:rsidRDefault="00C067F4" w:rsidP="00C067F4">
      <w:pPr>
        <w:shd w:val="clear" w:color="auto" w:fill="FFFFFF"/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ПК 1.2. Осуществлять контроль выполнения национальных и международных требований по эксплуатации судна.</w:t>
      </w:r>
    </w:p>
    <w:p w:rsidR="00C067F4" w:rsidRPr="00C067F4" w:rsidRDefault="00C067F4" w:rsidP="00C067F4">
      <w:pPr>
        <w:shd w:val="clear" w:color="auto" w:fill="FFFFFF"/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ПК 1.3. Выполнять техническое обслуживание и ремонт судового оборудования.</w:t>
      </w:r>
    </w:p>
    <w:p w:rsidR="00C067F4" w:rsidRPr="00C067F4" w:rsidRDefault="00C067F4" w:rsidP="00C067F4">
      <w:pPr>
        <w:shd w:val="clear" w:color="auto" w:fill="FFFFFF"/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 xml:space="preserve">ПК 1.4. Осуществлять выбор оборудования, элементов и систем </w:t>
      </w:r>
      <w:r w:rsidRPr="00C067F4">
        <w:rPr>
          <w:spacing w:val="-1"/>
          <w:sz w:val="18"/>
          <w:szCs w:val="18"/>
        </w:rPr>
        <w:t>оборудования для замены в процессе эксплуатации судов.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pacing w:val="-2"/>
          <w:sz w:val="18"/>
          <w:szCs w:val="18"/>
        </w:rPr>
        <w:t>ПК 1.5. Осуществлять эксплуатацию судовых технических сре</w:t>
      </w:r>
      <w:proofErr w:type="gramStart"/>
      <w:r w:rsidRPr="00C067F4">
        <w:rPr>
          <w:spacing w:val="-2"/>
          <w:sz w:val="18"/>
          <w:szCs w:val="18"/>
        </w:rPr>
        <w:t xml:space="preserve">дств в </w:t>
      </w:r>
      <w:r w:rsidRPr="00C067F4">
        <w:rPr>
          <w:sz w:val="18"/>
          <w:szCs w:val="18"/>
        </w:rPr>
        <w:t>с</w:t>
      </w:r>
      <w:proofErr w:type="gramEnd"/>
      <w:r w:rsidRPr="00C067F4">
        <w:rPr>
          <w:sz w:val="18"/>
          <w:szCs w:val="18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pacing w:val="-3"/>
          <w:sz w:val="18"/>
          <w:szCs w:val="18"/>
        </w:rPr>
        <w:t xml:space="preserve">ПК 2.1. Организовывать мероприятия по обеспечению транспортной </w:t>
      </w:r>
      <w:r w:rsidRPr="00C067F4">
        <w:rPr>
          <w:sz w:val="18"/>
          <w:szCs w:val="18"/>
        </w:rPr>
        <w:t>безопасности.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pacing w:val="-1"/>
          <w:sz w:val="18"/>
          <w:szCs w:val="18"/>
        </w:rPr>
        <w:t>ПК 2.2. Применять средства по борьбе за живучесть судна.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1"/>
          <w:sz w:val="18"/>
          <w:szCs w:val="18"/>
        </w:rPr>
      </w:pPr>
      <w:r w:rsidRPr="00C067F4">
        <w:rPr>
          <w:sz w:val="18"/>
          <w:szCs w:val="18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C067F4">
        <w:rPr>
          <w:spacing w:val="-1"/>
          <w:sz w:val="18"/>
          <w:szCs w:val="18"/>
        </w:rPr>
        <w:t>предупреждения возникновения пожара и при тушении пожара.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pacing w:val="-1"/>
          <w:sz w:val="18"/>
          <w:szCs w:val="18"/>
        </w:rPr>
        <w:t>ПК 3.1. Планировать работу структурного подразделения.</w:t>
      </w:r>
    </w:p>
    <w:p w:rsidR="00C067F4" w:rsidRPr="00C067F4" w:rsidRDefault="00C067F4" w:rsidP="00C067F4">
      <w:pPr>
        <w:shd w:val="clear" w:color="auto" w:fill="FFFFFF"/>
        <w:tabs>
          <w:tab w:val="left" w:pos="1459"/>
        </w:tabs>
        <w:ind w:firstLine="567"/>
        <w:jc w:val="both"/>
        <w:rPr>
          <w:sz w:val="18"/>
          <w:szCs w:val="18"/>
        </w:rPr>
      </w:pPr>
      <w:r w:rsidRPr="00C067F4">
        <w:rPr>
          <w:spacing w:val="-1"/>
          <w:sz w:val="18"/>
          <w:szCs w:val="18"/>
        </w:rPr>
        <w:t>ПК 3.2. Руководить работой структурного подразделения.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8"/>
          <w:szCs w:val="18"/>
        </w:rPr>
      </w:pPr>
      <w:r w:rsidRPr="00C067F4">
        <w:rPr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C067F4">
        <w:rPr>
          <w:sz w:val="18"/>
          <w:szCs w:val="18"/>
        </w:rPr>
        <w:t>б) общих  компетенций (ОК):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1</w:t>
      </w:r>
      <w:proofErr w:type="gramStart"/>
      <w:r w:rsidRPr="00C067F4">
        <w:rPr>
          <w:spacing w:val="-1"/>
          <w:sz w:val="18"/>
          <w:szCs w:val="18"/>
        </w:rPr>
        <w:t xml:space="preserve"> П</w:t>
      </w:r>
      <w:proofErr w:type="gramEnd"/>
      <w:r w:rsidRPr="00C067F4">
        <w:rPr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C067F4">
        <w:rPr>
          <w:sz w:val="18"/>
          <w:szCs w:val="18"/>
        </w:rPr>
        <w:t>профессии, проявлять к ней устойчивый интерес.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2</w:t>
      </w:r>
      <w:proofErr w:type="gramStart"/>
      <w:r w:rsidRPr="00C067F4">
        <w:rPr>
          <w:spacing w:val="-2"/>
          <w:sz w:val="18"/>
          <w:szCs w:val="18"/>
        </w:rPr>
        <w:t xml:space="preserve"> О</w:t>
      </w:r>
      <w:proofErr w:type="gramEnd"/>
      <w:r w:rsidRPr="00C067F4">
        <w:rPr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C067F4">
        <w:rPr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C067F4">
        <w:rPr>
          <w:sz w:val="18"/>
          <w:szCs w:val="18"/>
        </w:rPr>
        <w:t>эффективность и качество.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3</w:t>
      </w:r>
      <w:proofErr w:type="gramStart"/>
      <w:r w:rsidRPr="00C067F4">
        <w:rPr>
          <w:spacing w:val="-1"/>
          <w:sz w:val="18"/>
          <w:szCs w:val="18"/>
        </w:rPr>
        <w:t xml:space="preserve"> П</w:t>
      </w:r>
      <w:proofErr w:type="gramEnd"/>
      <w:r w:rsidRPr="00C067F4">
        <w:rPr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C067F4">
        <w:rPr>
          <w:sz w:val="18"/>
          <w:szCs w:val="18"/>
        </w:rPr>
        <w:t>и нести за них ответственность.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4</w:t>
      </w:r>
      <w:proofErr w:type="gramStart"/>
      <w:r w:rsidRPr="00C067F4">
        <w:rPr>
          <w:sz w:val="18"/>
          <w:szCs w:val="18"/>
        </w:rPr>
        <w:t xml:space="preserve"> О</w:t>
      </w:r>
      <w:proofErr w:type="gramEnd"/>
      <w:r w:rsidRPr="00C067F4">
        <w:rPr>
          <w:sz w:val="18"/>
          <w:szCs w:val="18"/>
        </w:rPr>
        <w:t xml:space="preserve">существлять поиск и использование информации, </w:t>
      </w:r>
      <w:r w:rsidRPr="00C067F4">
        <w:rPr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C067F4">
        <w:rPr>
          <w:sz w:val="18"/>
          <w:szCs w:val="18"/>
        </w:rPr>
        <w:t>профессионального и личностного развития.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5</w:t>
      </w:r>
      <w:proofErr w:type="gramStart"/>
      <w:r w:rsidRPr="00C067F4">
        <w:rPr>
          <w:sz w:val="18"/>
          <w:szCs w:val="18"/>
        </w:rPr>
        <w:t xml:space="preserve"> И</w:t>
      </w:r>
      <w:proofErr w:type="gramEnd"/>
      <w:r w:rsidRPr="00C067F4">
        <w:rPr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6</w:t>
      </w:r>
      <w:proofErr w:type="gramStart"/>
      <w:r w:rsidRPr="00C067F4">
        <w:rPr>
          <w:sz w:val="18"/>
          <w:szCs w:val="18"/>
        </w:rPr>
        <w:t xml:space="preserve"> Р</w:t>
      </w:r>
      <w:proofErr w:type="gramEnd"/>
      <w:r w:rsidRPr="00C067F4">
        <w:rPr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7</w:t>
      </w:r>
      <w:proofErr w:type="gramStart"/>
      <w:r w:rsidRPr="00C067F4">
        <w:rPr>
          <w:sz w:val="18"/>
          <w:szCs w:val="18"/>
        </w:rPr>
        <w:t xml:space="preserve"> Б</w:t>
      </w:r>
      <w:proofErr w:type="gramEnd"/>
      <w:r w:rsidRPr="00C067F4">
        <w:rPr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9</w:t>
      </w:r>
      <w:proofErr w:type="gramStart"/>
      <w:r w:rsidRPr="00C067F4">
        <w:rPr>
          <w:sz w:val="18"/>
          <w:szCs w:val="18"/>
        </w:rPr>
        <w:t xml:space="preserve"> О</w:t>
      </w:r>
      <w:proofErr w:type="gramEnd"/>
      <w:r w:rsidRPr="00C067F4">
        <w:rPr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ОК 10</w:t>
      </w:r>
      <w:proofErr w:type="gramStart"/>
      <w:r w:rsidRPr="00C067F4">
        <w:rPr>
          <w:sz w:val="18"/>
          <w:szCs w:val="18"/>
        </w:rPr>
        <w:t xml:space="preserve"> В</w:t>
      </w:r>
      <w:proofErr w:type="gramEnd"/>
      <w:r w:rsidRPr="00C067F4">
        <w:rPr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C067F4" w:rsidRPr="00C067F4" w:rsidRDefault="00C067F4" w:rsidP="00C067F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8"/>
          <w:szCs w:val="18"/>
        </w:rPr>
      </w:pPr>
      <w:r w:rsidRPr="00C067F4">
        <w:rPr>
          <w:sz w:val="18"/>
          <w:szCs w:val="18"/>
        </w:rPr>
        <w:t>Рабочая программа учебной дисциплины может быть использована</w:t>
      </w:r>
      <w:r w:rsidRPr="00C067F4">
        <w:rPr>
          <w:b/>
          <w:sz w:val="18"/>
          <w:szCs w:val="18"/>
        </w:rPr>
        <w:t xml:space="preserve"> </w:t>
      </w:r>
      <w:r w:rsidRPr="00C067F4">
        <w:rPr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="00DE020F">
        <w:rPr>
          <w:b/>
          <w:sz w:val="18"/>
          <w:szCs w:val="18"/>
        </w:rPr>
        <w:t>26.00.00 Техника и</w:t>
      </w:r>
      <w:r w:rsidRPr="00C067F4">
        <w:rPr>
          <w:b/>
          <w:sz w:val="18"/>
          <w:szCs w:val="18"/>
        </w:rPr>
        <w:t xml:space="preserve"> технологии кораблестроения и водного транспорта.</w:t>
      </w:r>
    </w:p>
    <w:p w:rsidR="00C067F4" w:rsidRPr="00C067F4" w:rsidRDefault="00C067F4" w:rsidP="00C06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C067F4" w:rsidRPr="00C067F4" w:rsidRDefault="00C067F4" w:rsidP="00C067F4">
      <w:pPr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  <w:t>Дисциплина ЕН.03 Экологические основы природопользования входит</w:t>
      </w:r>
      <w:r>
        <w:rPr>
          <w:sz w:val="18"/>
          <w:szCs w:val="18"/>
        </w:rPr>
        <w:t xml:space="preserve"> </w:t>
      </w:r>
      <w:r w:rsidRPr="00C067F4">
        <w:rPr>
          <w:sz w:val="18"/>
          <w:szCs w:val="18"/>
        </w:rPr>
        <w:t>в состав математического и общего естественнонаучного цикла (ЕН).</w:t>
      </w: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>1.3.</w:t>
      </w:r>
      <w:r w:rsidRPr="00C067F4">
        <w:rPr>
          <w:b/>
          <w:sz w:val="18"/>
          <w:szCs w:val="18"/>
        </w:rPr>
        <w:tab/>
        <w:t>Цели и задачи учебной дисциплины – требования к результатам освоения учебной дисциплины</w:t>
      </w:r>
    </w:p>
    <w:p w:rsidR="00C067F4" w:rsidRPr="00C067F4" w:rsidRDefault="00C067F4" w:rsidP="00C067F4">
      <w:pPr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  <w:t>В результате освоения учебной дисциплины обучающийся должен уметь: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осуществлять в общем виде оценку антропогенного воздействия</w:t>
      </w:r>
      <w:r>
        <w:rPr>
          <w:sz w:val="18"/>
          <w:szCs w:val="18"/>
        </w:rPr>
        <w:t xml:space="preserve"> </w:t>
      </w:r>
      <w:r w:rsidRPr="00C067F4">
        <w:rPr>
          <w:sz w:val="18"/>
          <w:szCs w:val="18"/>
        </w:rPr>
        <w:t xml:space="preserve"> на окружающую среду с учетом специфики природно-климатических условий;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грамотно реализовывать нормативно-правовые акты при работе</w:t>
      </w:r>
      <w:r>
        <w:rPr>
          <w:sz w:val="18"/>
          <w:szCs w:val="18"/>
        </w:rPr>
        <w:t xml:space="preserve"> </w:t>
      </w:r>
      <w:r w:rsidRPr="00C067F4">
        <w:rPr>
          <w:sz w:val="18"/>
          <w:szCs w:val="18"/>
        </w:rPr>
        <w:t xml:space="preserve"> с экологической документацией.</w:t>
      </w:r>
    </w:p>
    <w:p w:rsidR="00C067F4" w:rsidRPr="00C067F4" w:rsidRDefault="00C067F4" w:rsidP="00C067F4">
      <w:pPr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  <w:t>В результате освоения учебной дисциплины обучающийся должен знать: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взаимосвязь организмов и среды обитания;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принципы рационального природопользования;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методы снижения хозяйственного воздействия на биосферу;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условия устойчивого состояния экосистем;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организационные и правовые средства охраны окружающей среды.</w:t>
      </w: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>1.4.</w:t>
      </w:r>
      <w:r w:rsidRPr="00C067F4">
        <w:rPr>
          <w:b/>
          <w:sz w:val="18"/>
          <w:szCs w:val="18"/>
        </w:rPr>
        <w:tab/>
        <w:t xml:space="preserve">Количество часов на освоение </w:t>
      </w:r>
    </w:p>
    <w:p w:rsidR="00C067F4" w:rsidRPr="00C067F4" w:rsidRDefault="00C067F4" w:rsidP="00C067F4">
      <w:pPr>
        <w:ind w:firstLine="567"/>
        <w:jc w:val="both"/>
        <w:rPr>
          <w:b/>
          <w:sz w:val="18"/>
          <w:szCs w:val="18"/>
        </w:rPr>
      </w:pPr>
      <w:r w:rsidRPr="00C067F4">
        <w:rPr>
          <w:b/>
          <w:sz w:val="18"/>
          <w:szCs w:val="18"/>
        </w:rPr>
        <w:t>рабочей программы учебной дисциплины</w:t>
      </w:r>
    </w:p>
    <w:p w:rsidR="00C067F4" w:rsidRPr="00C067F4" w:rsidRDefault="00C067F4" w:rsidP="00C067F4">
      <w:pPr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  <w:t>Всего 48 часов:</w:t>
      </w:r>
    </w:p>
    <w:p w:rsidR="00C067F4" w:rsidRPr="00C067F4" w:rsidRDefault="00C067F4" w:rsidP="00C067F4">
      <w:pPr>
        <w:tabs>
          <w:tab w:val="left" w:pos="709"/>
          <w:tab w:val="left" w:pos="993"/>
        </w:tabs>
        <w:ind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ab/>
      </w:r>
      <w:r w:rsidRPr="00C067F4">
        <w:rPr>
          <w:sz w:val="18"/>
          <w:szCs w:val="18"/>
        </w:rPr>
        <w:sym w:font="Symbol" w:char="002D"/>
      </w:r>
      <w:r w:rsidRPr="00C067F4">
        <w:rPr>
          <w:sz w:val="18"/>
          <w:szCs w:val="18"/>
        </w:rPr>
        <w:tab/>
        <w:t>за счет инвариантной части максимальной учебной н</w:t>
      </w:r>
      <w:r w:rsidR="00DE020F">
        <w:rPr>
          <w:sz w:val="18"/>
          <w:szCs w:val="18"/>
        </w:rPr>
        <w:t xml:space="preserve">агрузки 48 часов, </w:t>
      </w:r>
      <w:r w:rsidRPr="00C067F4">
        <w:rPr>
          <w:sz w:val="18"/>
          <w:szCs w:val="18"/>
        </w:rPr>
        <w:t xml:space="preserve"> в том числе:</w:t>
      </w:r>
    </w:p>
    <w:p w:rsidR="00C067F4" w:rsidRPr="00C067F4" w:rsidRDefault="00C067F4" w:rsidP="00C067F4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>обязательной аудиторной учебной нагрузки обучающегося 32 часа;</w:t>
      </w:r>
    </w:p>
    <w:p w:rsidR="00C067F4" w:rsidRPr="00C067F4" w:rsidRDefault="00C067F4" w:rsidP="00C067F4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18"/>
          <w:szCs w:val="18"/>
        </w:rPr>
      </w:pPr>
      <w:r w:rsidRPr="00C067F4">
        <w:rPr>
          <w:sz w:val="18"/>
          <w:szCs w:val="18"/>
        </w:rPr>
        <w:t xml:space="preserve">самостоятельной работы </w:t>
      </w:r>
      <w:proofErr w:type="gramStart"/>
      <w:r w:rsidRPr="00C067F4">
        <w:rPr>
          <w:sz w:val="18"/>
          <w:szCs w:val="18"/>
        </w:rPr>
        <w:t>обучающегося</w:t>
      </w:r>
      <w:proofErr w:type="gramEnd"/>
      <w:r w:rsidRPr="00C067F4">
        <w:rPr>
          <w:sz w:val="18"/>
          <w:szCs w:val="18"/>
        </w:rPr>
        <w:t xml:space="preserve"> 16 часов;</w:t>
      </w:r>
    </w:p>
    <w:sectPr w:rsidR="00C067F4" w:rsidRPr="00C067F4" w:rsidSect="00C067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F4"/>
    <w:rsid w:val="00673B69"/>
    <w:rsid w:val="00923FC8"/>
    <w:rsid w:val="00C067F4"/>
    <w:rsid w:val="00D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C067F4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2015-06-19T09:30:00Z</dcterms:created>
  <dcterms:modified xsi:type="dcterms:W3CDTF">2015-06-19T09:50:00Z</dcterms:modified>
</cp:coreProperties>
</file>