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Pr="0054016F" w:rsidRDefault="00205DD2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</w:tc>
        <w:tc>
          <w:tcPr>
            <w:tcW w:w="2410" w:type="dxa"/>
          </w:tcPr>
          <w:p w:rsidR="00187830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  <w:p w:rsidR="00205DD2" w:rsidRPr="0054016F" w:rsidRDefault="00205DD2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44410F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676E9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4676E9">
              <w:rPr>
                <w:rFonts w:asciiTheme="majorHAnsi" w:hAnsiTheme="majorHAnsi" w:cs="Times New Roman"/>
                <w:sz w:val="36"/>
                <w:szCs w:val="24"/>
              </w:rPr>
              <w:t>Паламарчук Вячеслав Евгеньевич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617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Шабатько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Земцовская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E852D3" w:rsidP="00E852D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54016F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9914BA" w:rsidRPr="0054016F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A1648B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Еремин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B5EAB" w:rsidRPr="001B5EAB" w:rsidRDefault="001B5EAB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Коковкина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Витальевна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Малахов Николай Алексеевич</w:t>
            </w:r>
          </w:p>
          <w:p w:rsidR="00422D65" w:rsidRPr="00AE4D38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705C9E">
              <w:rPr>
                <w:rFonts w:asciiTheme="majorHAnsi" w:hAnsiTheme="majorHAnsi" w:cs="Times New Roman"/>
                <w:sz w:val="36"/>
              </w:rPr>
              <w:t>Кудрявцева Анастасия Тарасовна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94983"/>
    <w:rsid w:val="000B20A5"/>
    <w:rsid w:val="000B7231"/>
    <w:rsid w:val="00110D31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676E9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902753"/>
    <w:rsid w:val="009074E8"/>
    <w:rsid w:val="00920601"/>
    <w:rsid w:val="009311EA"/>
    <w:rsid w:val="00941D83"/>
    <w:rsid w:val="00960273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70CF-D7B9-4D9E-9089-79A77CDA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26</cp:revision>
  <cp:lastPrinted>2019-04-03T12:06:00Z</cp:lastPrinted>
  <dcterms:created xsi:type="dcterms:W3CDTF">2018-10-01T11:32:00Z</dcterms:created>
  <dcterms:modified xsi:type="dcterms:W3CDTF">2019-05-30T07:03:00Z</dcterms:modified>
</cp:coreProperties>
</file>